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01D91">
      <w:pPr>
        <w:rPr>
          <w:rFonts w:ascii="宋体" w:hAnsi="宋体" w:cs="宋体"/>
          <w:b/>
          <w:bCs/>
          <w:color w:val="auto"/>
          <w:szCs w:val="21"/>
          <w:highlight w:val="none"/>
        </w:rPr>
      </w:pPr>
      <w:r>
        <w:rPr>
          <w:rFonts w:hint="eastAsia" w:ascii="宋体" w:hAnsi="宋体" w:cs="宋体"/>
          <w:b/>
          <w:bCs/>
          <w:color w:val="auto"/>
          <w:szCs w:val="21"/>
          <w:highlight w:val="none"/>
        </w:rPr>
        <w:t>附件：</w:t>
      </w:r>
    </w:p>
    <w:p w14:paraId="0808F904">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招标文件领购确认函</w:t>
      </w:r>
    </w:p>
    <w:p w14:paraId="3997134C">
      <w:pPr>
        <w:spacing w:before="120" w:beforeLines="50" w:line="48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w:t>
      </w:r>
    </w:p>
    <w:p w14:paraId="54BF7670">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cs="Arial"/>
          <w:color w:val="auto"/>
          <w:szCs w:val="21"/>
          <w:highlight w:val="none"/>
          <w:u w:val="single"/>
          <w:lang w:eastAsia="zh-CN"/>
        </w:rPr>
        <w:t>广州银行移动平板及移动背夹设备入围供应商集中采购项目（二次）</w:t>
      </w:r>
      <w:r>
        <w:rPr>
          <w:rFonts w:hint="eastAsia" w:cs="Arial"/>
          <w:color w:val="auto"/>
          <w:szCs w:val="21"/>
          <w:highlight w:val="none"/>
        </w:rPr>
        <w:t>（包组</w:t>
      </w:r>
      <w:r>
        <w:rPr>
          <w:rFonts w:hint="eastAsia" w:cs="Arial"/>
          <w:color w:val="auto"/>
          <w:szCs w:val="21"/>
          <w:highlight w:val="none"/>
          <w:u w:val="single"/>
          <w:lang w:val="en-US" w:eastAsia="zh-CN"/>
        </w:rPr>
        <w:t>一</w:t>
      </w:r>
      <w:r>
        <w:rPr>
          <w:rFonts w:hint="eastAsia" w:cs="Arial"/>
          <w:color w:val="auto"/>
          <w:szCs w:val="21"/>
          <w:highlight w:val="none"/>
        </w:rPr>
        <w:t>）</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（姓名，职务）为本项目授权代表，负责本次采购事宜。授权代表联系电话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14:paraId="27C6657B">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14:paraId="6FAD0315">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二、本公司保证所递交的确认函及投标文件内容的真实性、有效性。本公司愿意承担虚构信息及伪造文件等有损诚信行为导致的一切不利后果。</w:t>
      </w:r>
    </w:p>
    <w:p w14:paraId="7790AA37">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三、在参加本次采购活动过程中，本公司承诺不从事不正当竞争行为和不正当交易行为。</w:t>
      </w:r>
    </w:p>
    <w:p w14:paraId="02C34653">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四、本次采购涉及函件往来时使用上述授权代表的联系方式。</w:t>
      </w:r>
    </w:p>
    <w:p w14:paraId="185AEA14">
      <w:pPr>
        <w:ind w:firstLine="420" w:firstLineChars="200"/>
        <w:rPr>
          <w:rFonts w:ascii="宋体" w:hAnsi="宋体" w:cs="宋体"/>
          <w:color w:val="auto"/>
          <w:szCs w:val="21"/>
          <w:highlight w:val="none"/>
        </w:rPr>
      </w:pPr>
    </w:p>
    <w:p w14:paraId="57BEB288">
      <w:pPr>
        <w:pStyle w:val="3"/>
        <w:rPr>
          <w:rFonts w:hint="eastAsia"/>
          <w:color w:val="auto"/>
          <w:highlight w:val="none"/>
        </w:rPr>
      </w:pPr>
    </w:p>
    <w:p w14:paraId="7426F0A8">
      <w:pPr>
        <w:rPr>
          <w:rFonts w:hint="eastAsia" w:ascii="宋体" w:hAnsi="宋体"/>
          <w:color w:val="auto"/>
          <w:szCs w:val="21"/>
          <w:highlight w:val="none"/>
        </w:rPr>
      </w:pPr>
    </w:p>
    <w:p w14:paraId="64C0B297">
      <w:pPr>
        <w:ind w:firstLine="420" w:firstLineChars="200"/>
        <w:rPr>
          <w:rFonts w:hint="eastAsia" w:ascii="宋体" w:hAnsi="宋体"/>
          <w:color w:val="auto"/>
          <w:szCs w:val="21"/>
          <w:highlight w:val="none"/>
        </w:rPr>
      </w:pPr>
    </w:p>
    <w:p w14:paraId="7C2AA30C">
      <w:pPr>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14:paraId="5CB73E54">
      <w:pPr>
        <w:wordWrap w:val="0"/>
        <w:jc w:val="right"/>
        <w:rPr>
          <w:rFonts w:hint="eastAsia"/>
          <w:color w:val="auto"/>
          <w:highlight w:val="none"/>
        </w:rPr>
      </w:pPr>
      <w:r>
        <w:rPr>
          <w:rFonts w:hint="eastAsia"/>
          <w:color w:val="auto"/>
          <w:highlight w:val="none"/>
        </w:rPr>
        <w:t xml:space="preserve">                日期：       年    月    日          </w:t>
      </w:r>
    </w:p>
    <w:p w14:paraId="361549EA">
      <w:pPr>
        <w:wordWrap w:val="0"/>
        <w:jc w:val="right"/>
        <w:rPr>
          <w:rFonts w:hint="eastAsia"/>
          <w:color w:val="auto"/>
          <w:highlight w:val="none"/>
        </w:rPr>
      </w:pPr>
    </w:p>
    <w:p w14:paraId="0DAEB418">
      <w:pPr>
        <w:wordWrap w:val="0"/>
        <w:jc w:val="right"/>
        <w:rPr>
          <w:rFonts w:hint="eastAsia"/>
          <w:color w:val="auto"/>
          <w:highlight w:val="none"/>
        </w:rPr>
      </w:pPr>
    </w:p>
    <w:p w14:paraId="6271D02A">
      <w:pPr>
        <w:wordWrap w:val="0"/>
        <w:jc w:val="right"/>
        <w:rPr>
          <w:rFonts w:hint="eastAsia"/>
          <w:color w:val="auto"/>
          <w:highlight w:val="none"/>
        </w:rPr>
      </w:pPr>
    </w:p>
    <w:p w14:paraId="0AEAD81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9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uiPriority w:val="0"/>
    <w:pPr>
      <w:spacing w:after="120" w:afterLines="0" w:line="480" w:lineRule="auto"/>
    </w:pPr>
    <w:rPr>
      <w:rFonts w:ascii="Times New Roman" w:hAnsi="Times New Roman" w:eastAsia="宋体" w:cs="Times New Roman"/>
      <w:szCs w:val="24"/>
    </w:rPr>
  </w:style>
  <w:style w:type="paragraph" w:styleId="3">
    <w:name w:val="Body Text"/>
    <w:basedOn w:val="1"/>
    <w:next w:val="1"/>
    <w:qFormat/>
    <w:uiPriority w:val="0"/>
    <w:pPr>
      <w:spacing w:line="360" w:lineRule="auto"/>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2026-02-14T01:08:11Z</dcterms:created>
  <dc:creator>Administrator</dc:creator>
  <cp:lastModifiedBy>采联148</cp:lastModifiedBy>
  <dcterms:modified xsi:type="dcterms:W3CDTF">2026-02-14T01:08:36Z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3A6A6A01455C4586BF507341C94349D6_12</vt:lpwstr>
  </property>
</Properties>
</file>