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p>
    <w:p>
      <w:pPr>
        <w:spacing w:line="360" w:lineRule="auto"/>
        <w:jc w:val="center"/>
        <w:rPr>
          <w:rFonts w:hint="eastAsia" w:ascii="宋体" w:hAnsi="宋体" w:cs="宋体"/>
          <w:b/>
          <w:bCs/>
          <w:color w:val="auto"/>
          <w:sz w:val="36"/>
          <w:szCs w:val="36"/>
          <w:highlight w:val="none"/>
        </w:rPr>
      </w:pPr>
      <w:bookmarkStart w:id="0" w:name="_GoBack"/>
      <w:r>
        <w:rPr>
          <w:rFonts w:hint="eastAsia" w:ascii="宋体" w:hAnsi="宋体" w:cs="宋体"/>
          <w:b/>
          <w:color w:val="auto"/>
          <w:sz w:val="28"/>
          <w:szCs w:val="21"/>
          <w:highlight w:val="none"/>
        </w:rPr>
        <w:t>招标文件领购确认函</w:t>
      </w:r>
    </w:p>
    <w:bookmarkEnd w:id="0"/>
    <w:p>
      <w:pPr>
        <w:spacing w:line="360" w:lineRule="auto"/>
        <w:jc w:val="center"/>
        <w:rPr>
          <w:rFonts w:hint="eastAsia" w:ascii="宋体" w:hAnsi="宋体" w:cs="宋体"/>
          <w:b/>
          <w:bCs/>
          <w:color w:val="auto"/>
          <w:sz w:val="28"/>
          <w:szCs w:val="28"/>
          <w:highlight w:val="none"/>
        </w:rPr>
      </w:pPr>
    </w:p>
    <w:p>
      <w:pPr>
        <w:spacing w:line="360" w:lineRule="auto"/>
        <w:jc w:val="center"/>
        <w:rPr>
          <w:rFonts w:hint="eastAsia" w:ascii="宋体" w:hAnsi="宋体" w:cs="宋体"/>
          <w:b/>
          <w:bCs/>
          <w:color w:val="auto"/>
          <w:sz w:val="28"/>
          <w:szCs w:val="28"/>
          <w:highlight w:val="none"/>
        </w:rPr>
      </w:pP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b/>
          <w:bCs/>
          <w:color w:val="auto"/>
          <w:sz w:val="21"/>
          <w:szCs w:val="21"/>
          <w:highlight w:val="none"/>
          <w:u w:val="single"/>
        </w:rPr>
        <w:t>广州银行股份有限公司</w:t>
      </w:r>
      <w:r>
        <w:rPr>
          <w:rFonts w:hint="eastAsia" w:ascii="宋体" w:hAnsi="宋体" w:cs="宋体"/>
          <w:b/>
          <w:color w:val="auto"/>
          <w:szCs w:val="21"/>
          <w:highlight w:val="none"/>
          <w:u w:val="single"/>
        </w:rPr>
        <w:t>/</w:t>
      </w:r>
      <w:r>
        <w:rPr>
          <w:rFonts w:hint="eastAsia" w:cs="Arial"/>
          <w:b/>
          <w:color w:val="auto"/>
          <w:szCs w:val="21"/>
          <w:highlight w:val="none"/>
          <w:u w:val="single"/>
          <w:shd w:val="clear" w:color="auto" w:fill="FFFFFF"/>
          <w:lang w:eastAsia="zh-CN"/>
        </w:rPr>
        <w:t>广东省国际工程咨询有限公司</w:t>
      </w:r>
      <w:r>
        <w:rPr>
          <w:rFonts w:hint="eastAsia" w:ascii="宋体" w:hAnsi="宋体" w:cs="宋体"/>
          <w:color w:val="auto"/>
          <w:sz w:val="21"/>
          <w:szCs w:val="21"/>
          <w:highlight w:val="none"/>
        </w:rPr>
        <w:t>：</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我公司经认真阅读相关公告，现决定参加贵行</w:t>
      </w:r>
      <w:r>
        <w:rPr>
          <w:rFonts w:hint="eastAsia" w:ascii="宋体" w:hAnsi="宋体" w:cs="宋体"/>
          <w:color w:val="auto"/>
          <w:sz w:val="21"/>
          <w:szCs w:val="21"/>
          <w:highlight w:val="none"/>
          <w:u w:val="single"/>
          <w:lang w:eastAsia="zh-CN"/>
        </w:rPr>
        <w:t>广州银行2025年AI算力一体机采购项目</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投标，并授权委托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（姓名，职务）为本项目授权代表，负责本次采购事宜。授权</w:t>
      </w:r>
      <w:r>
        <w:rPr>
          <w:rFonts w:hint="eastAsia" w:ascii="宋体" w:hAnsi="宋体" w:cs="宋体"/>
          <w:color w:val="auto"/>
          <w:sz w:val="21"/>
          <w:szCs w:val="21"/>
          <w:highlight w:val="none"/>
          <w:lang w:val="en-US" w:eastAsia="zh-CN"/>
        </w:rPr>
        <w:t>代表</w:t>
      </w: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，电子邮箱</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。并就此承诺：</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一、本公司已认真阅读贵行该项目的招标公告</w:t>
      </w:r>
      <w:r>
        <w:rPr>
          <w:rFonts w:hint="eastAsia" w:ascii="宋体" w:hAnsi="宋体" w:cs="宋体"/>
          <w:color w:val="auto"/>
          <w:szCs w:val="21"/>
          <w:highlight w:val="none"/>
        </w:rPr>
        <w:t>/投标邀请函</w:t>
      </w:r>
      <w:r>
        <w:rPr>
          <w:rFonts w:hint="eastAsia" w:ascii="宋体" w:hAnsi="宋体" w:cs="宋体"/>
          <w:color w:val="auto"/>
          <w:sz w:val="21"/>
          <w:szCs w:val="21"/>
          <w:highlight w:val="none"/>
        </w:rPr>
        <w:t>，并完全理解文件的内容。本公司保证严格保密采购过程相关内容，不泄露贵行任何信息。</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二、本公司保证所递交的确认函及后投标文件内容的真实性、有效性。本公司愿意承担虚构信息及伪造文件等有损诚信行为导致的一切不利后果。</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三、在参加本次采购活动过程中，本公司承诺不从事不正当竞争行为和不正当交易行为。</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四、本次采购涉及函件往来时使用上述授权</w:t>
      </w:r>
      <w:r>
        <w:rPr>
          <w:rFonts w:hint="eastAsia" w:ascii="宋体" w:hAnsi="宋体" w:cs="宋体"/>
          <w:color w:val="auto"/>
          <w:sz w:val="21"/>
          <w:szCs w:val="21"/>
          <w:highlight w:val="none"/>
          <w:lang w:val="en-US" w:eastAsia="zh-CN"/>
        </w:rPr>
        <w:t>代表</w:t>
      </w:r>
      <w:r>
        <w:rPr>
          <w:rFonts w:hint="eastAsia" w:ascii="宋体" w:hAnsi="宋体" w:cs="宋体"/>
          <w:color w:val="auto"/>
          <w:sz w:val="21"/>
          <w:szCs w:val="21"/>
          <w:highlight w:val="none"/>
        </w:rPr>
        <w:t>的联系方式。</w:t>
      </w: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Times New Roman"/>
          <w:color w:val="auto"/>
          <w:szCs w:val="21"/>
          <w:highlight w:val="none"/>
        </w:rPr>
      </w:pPr>
    </w:p>
    <w:p>
      <w:pPr>
        <w:spacing w:line="360" w:lineRule="auto"/>
        <w:ind w:firstLine="420" w:firstLineChars="200"/>
        <w:rPr>
          <w:rFonts w:hint="eastAsia" w:ascii="宋体" w:hAnsi="宋体" w:cs="Times New Roman"/>
          <w:color w:val="auto"/>
          <w:szCs w:val="21"/>
          <w:highlight w:val="none"/>
        </w:rPr>
      </w:pPr>
    </w:p>
    <w:p>
      <w:pPr>
        <w:spacing w:line="360" w:lineRule="auto"/>
        <w:jc w:val="center"/>
        <w:rPr>
          <w:rFonts w:hint="eastAsia" w:ascii="Times New Roman" w:hAnsi="Times New Roman" w:eastAsia="宋体" w:cs="Times New Roman"/>
          <w:color w:val="auto"/>
          <w:highlight w:val="none"/>
        </w:rPr>
      </w:pPr>
      <w:r>
        <w:rPr>
          <w:rFonts w:hint="eastAsia" w:ascii="宋体" w:hAnsi="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Times New Roman" w:hAnsi="Times New Roman" w:eastAsia="宋体" w:cs="Times New Roman"/>
          <w:color w:val="auto"/>
          <w:highlight w:val="none"/>
        </w:rPr>
        <w:t xml:space="preserve">投标人签章：                                          </w:t>
      </w:r>
    </w:p>
    <w:p>
      <w:pPr>
        <w:spacing w:line="360" w:lineRule="auto"/>
        <w:jc w:val="center"/>
        <w:rPr>
          <w:rFonts w:hint="eastAsia" w:ascii="Times New Roman" w:hAnsi="Times New Roman" w:cs="Times New Roman"/>
          <w:color w:val="auto"/>
          <w:highlight w:val="none"/>
        </w:rPr>
      </w:pPr>
      <w:r>
        <w:rPr>
          <w:rFonts w:hint="eastAsia"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highlight w:val="none"/>
        </w:rPr>
        <w:t xml:space="preserve">日期：       年    月    日   </w:t>
      </w:r>
      <w:r>
        <w:rPr>
          <w:rFonts w:hint="eastAsia" w:ascii="Times New Roman" w:hAnsi="Times New Roman" w:cs="Times New Roman"/>
          <w:color w:val="auto"/>
          <w:highlight w:val="non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E166B"/>
    <w:rsid w:val="6F6E1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120" w:afterLines="0" w:line="240" w:lineRule="auto"/>
      <w:ind w:firstLine="420" w:firstLineChars="100"/>
    </w:pPr>
    <w:rPr>
      <w:szCs w:val="24"/>
    </w:rPr>
  </w:style>
  <w:style w:type="paragraph" w:styleId="3">
    <w:name w:val="Body Text"/>
    <w:basedOn w:val="1"/>
    <w:next w:val="1"/>
    <w:qFormat/>
    <w:uiPriority w:val="99"/>
    <w:pPr>
      <w:spacing w:line="360" w:lineRule="auto"/>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2025-12-16T02:16:00Z</dcterms:created>
  <dc:creator>PB</dc:creator>
  <cp:lastModifiedBy>PB</cp:lastModifiedBy>
  <dcterms:modified xsi:type="dcterms:W3CDTF">2025-12-16T02:17:12Z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60F024FD6B594B44A659EF9851E22CE8</vt:lpwstr>
  </property>
</Properties>
</file>